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23" w:rsidRPr="0054653C" w:rsidRDefault="005A2A75" w:rsidP="00690323">
      <w:pPr>
        <w:tabs>
          <w:tab w:val="left" w:pos="6394"/>
          <w:tab w:val="right" w:pos="9971"/>
        </w:tabs>
        <w:spacing w:after="0" w:line="240" w:lineRule="auto"/>
        <w:rPr>
          <w:rFonts w:ascii="Gandhi Sans" w:eastAsia="Calibri" w:hAnsi="Gandhi Sans" w:cs="Times New Roman"/>
          <w:sz w:val="56"/>
          <w:szCs w:val="56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8C1E73D" wp14:editId="61D0E122">
            <wp:simplePos x="0" y="0"/>
            <wp:positionH relativeFrom="column">
              <wp:posOffset>3497580</wp:posOffset>
            </wp:positionH>
            <wp:positionV relativeFrom="paragraph">
              <wp:posOffset>-629285</wp:posOffset>
            </wp:positionV>
            <wp:extent cx="752475" cy="728980"/>
            <wp:effectExtent l="0" t="0" r="9525" b="0"/>
            <wp:wrapNone/>
            <wp:docPr id="2" name="Imagen 2" descr="C:\Users\DIRECCION\Downloads\logotipo meg (3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CION\Downloads\logotipo meg (3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1F2" w:rsidRPr="008041F2" w:rsidRDefault="008041F2" w:rsidP="008041F2">
      <w:pPr>
        <w:autoSpaceDE w:val="0"/>
        <w:autoSpaceDN w:val="0"/>
        <w:adjustRightInd w:val="0"/>
        <w:spacing w:before="4" w:after="0" w:line="240" w:lineRule="auto"/>
        <w:ind w:right="-23"/>
        <w:jc w:val="center"/>
        <w:rPr>
          <w:rFonts w:ascii="Arial" w:eastAsia="Calibri" w:hAnsi="Arial" w:cs="Arial"/>
          <w:b/>
          <w:spacing w:val="-5"/>
          <w:w w:val="97"/>
          <w:sz w:val="28"/>
          <w:szCs w:val="28"/>
          <w:lang w:val="es-MX"/>
        </w:rPr>
      </w:pPr>
      <w:r w:rsidRPr="008041F2">
        <w:rPr>
          <w:rFonts w:ascii="Arial" w:eastAsia="Calibri" w:hAnsi="Arial" w:cs="Arial"/>
          <w:b/>
          <w:spacing w:val="-5"/>
          <w:w w:val="97"/>
          <w:sz w:val="28"/>
          <w:szCs w:val="28"/>
          <w:lang w:val="es-MX"/>
        </w:rPr>
        <w:t>RESIDENCIA PROFESIONAL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0"/>
          <w:szCs w:val="20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  <w:t>ÁMBITO A: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  <w:t>SECTORES SOCIAL, PRODUCTIVO DE BIENES Y SERVICIOS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  <w:t>INFORME TÉCNICO:</w:t>
      </w:r>
    </w:p>
    <w:p w:rsidR="008041F2" w:rsidRPr="008041F2" w:rsidRDefault="008041F2" w:rsidP="008041F2">
      <w:pPr>
        <w:widowControl/>
        <w:spacing w:after="0" w:line="240" w:lineRule="auto"/>
        <w:jc w:val="center"/>
        <w:rPr>
          <w:rFonts w:ascii="Arial" w:eastAsia="Calibri" w:hAnsi="Arial" w:cs="Arial"/>
          <w:iCs/>
          <w:sz w:val="20"/>
          <w:lang w:val="es-MX"/>
        </w:rPr>
      </w:pPr>
      <w:r w:rsidRPr="008041F2">
        <w:rPr>
          <w:rFonts w:ascii="Arial" w:eastAsia="Calibri" w:hAnsi="Arial" w:cs="Arial"/>
          <w:iCs/>
          <w:sz w:val="26"/>
          <w:szCs w:val="26"/>
          <w:lang w:val="es-MX"/>
        </w:rPr>
        <w:t>INTERFAZ PARA DISCAPACITADOS CON PROBLEMAS DE COMUNICACIÓN VERBAL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  <w:t>LUGAR DE REALIZACIÓN: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  <w:t>COMISIÓN FEDERAL DE ELECTRICIDAD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  <w:t>PRESENTA:</w:t>
      </w:r>
    </w:p>
    <w:p w:rsidR="008041F2" w:rsidRPr="008041F2" w:rsidRDefault="008041F2" w:rsidP="008041F2">
      <w:pPr>
        <w:widowControl/>
        <w:spacing w:after="0" w:line="240" w:lineRule="auto"/>
        <w:jc w:val="center"/>
        <w:rPr>
          <w:rFonts w:ascii="Arial" w:eastAsia="Calibri" w:hAnsi="Arial" w:cs="Arial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sz w:val="26"/>
          <w:szCs w:val="26"/>
          <w:lang w:val="es-MX"/>
        </w:rPr>
        <w:t>Ma. CARMEN BAUTISTA RUBIO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  <w:t>No. DE CONTROL:</w:t>
      </w:r>
    </w:p>
    <w:p w:rsidR="008041F2" w:rsidRPr="008041F2" w:rsidRDefault="00770C2A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  <w:r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  <w:t>115</w:t>
      </w:r>
      <w:r w:rsidR="008041F2" w:rsidRPr="008041F2"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  <w:t>Q000</w:t>
      </w:r>
      <w:r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  <w:t>1</w:t>
      </w:r>
      <w:bookmarkStart w:id="0" w:name="_GoBack"/>
      <w:bookmarkEnd w:id="0"/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  <w:t>CARRERA: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  <w:t>INGENIERÍA EN SISTEMAS COMPUTACIONALES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  <w:t>PERIODO DE REALIZACIÓN: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  <w:r w:rsidRPr="008041F2"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  <w:t>AGOSTO 2015 - ENERO 2016</w:t>
      </w: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</w:pPr>
    </w:p>
    <w:p w:rsidR="008041F2" w:rsidRPr="008041F2" w:rsidRDefault="008041F2" w:rsidP="008041F2">
      <w:pPr>
        <w:autoSpaceDE w:val="0"/>
        <w:autoSpaceDN w:val="0"/>
        <w:adjustRightInd w:val="0"/>
        <w:spacing w:before="15" w:after="0" w:line="240" w:lineRule="auto"/>
        <w:ind w:right="-20"/>
        <w:jc w:val="center"/>
        <w:rPr>
          <w:rFonts w:ascii="Trebuchet MS" w:eastAsia="Calibri" w:hAnsi="Trebuchet MS" w:cs="Times New Roman"/>
          <w:sz w:val="20"/>
          <w:lang w:val="es-MX"/>
        </w:rPr>
      </w:pPr>
      <w:r w:rsidRPr="008041F2">
        <w:rPr>
          <w:rFonts w:ascii="Arial" w:eastAsia="Calibri" w:hAnsi="Arial" w:cs="Arial"/>
          <w:b/>
          <w:spacing w:val="-5"/>
          <w:w w:val="97"/>
          <w:sz w:val="26"/>
          <w:szCs w:val="26"/>
          <w:lang w:val="es-MX"/>
        </w:rPr>
        <w:t>COSAMALOAPAN, VER., ENERO DE 2016</w:t>
      </w:r>
    </w:p>
    <w:p w:rsidR="008041F2" w:rsidRPr="008041F2" w:rsidRDefault="008041F2" w:rsidP="008041F2">
      <w:pPr>
        <w:widowControl/>
        <w:spacing w:after="0" w:line="240" w:lineRule="auto"/>
        <w:ind w:right="96"/>
        <w:rPr>
          <w:rFonts w:ascii="Arial" w:eastAsia="Times New Roman" w:hAnsi="Arial" w:cs="Arial"/>
          <w:sz w:val="18"/>
          <w:szCs w:val="18"/>
          <w:lang w:val="es-MX" w:eastAsia="es-ES"/>
        </w:rPr>
      </w:pPr>
    </w:p>
    <w:p w:rsidR="00690323" w:rsidRPr="0063415F" w:rsidRDefault="00690323" w:rsidP="008041F2">
      <w:pPr>
        <w:jc w:val="center"/>
        <w:rPr>
          <w:rFonts w:ascii="HelveticaNeueLT Std" w:hAnsi="HelveticaNeueLT Std" w:cs="EurekaSans-Light"/>
          <w:b/>
          <w:bCs/>
          <w:sz w:val="18"/>
          <w:szCs w:val="18"/>
          <w:lang w:val="es-MX"/>
        </w:rPr>
      </w:pPr>
    </w:p>
    <w:sectPr w:rsidR="00690323" w:rsidRPr="0063415F" w:rsidSect="00006B6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560" w:right="900" w:bottom="142" w:left="1418" w:header="142" w:footer="6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CA" w:rsidRDefault="001564CA" w:rsidP="00780E16">
      <w:pPr>
        <w:spacing w:after="0" w:line="240" w:lineRule="auto"/>
      </w:pPr>
      <w:r>
        <w:separator/>
      </w:r>
    </w:p>
  </w:endnote>
  <w:endnote w:type="continuationSeparator" w:id="0">
    <w:p w:rsidR="001564CA" w:rsidRDefault="001564CA" w:rsidP="0078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equiem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Gandhi San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S Me Pro">
    <w:altName w:val="Franklin Gothic Medium Cond"/>
    <w:charset w:val="00"/>
    <w:family w:val="auto"/>
    <w:pitch w:val="variable"/>
    <w:sig w:usb0="00000001" w:usb1="4000606A" w:usb2="00000000" w:usb3="00000000" w:csb0="0000009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5B" w:rsidRPr="00780E16" w:rsidRDefault="00D40B5B" w:rsidP="003421F9">
    <w:pPr>
      <w:spacing w:before="42" w:after="0" w:line="240" w:lineRule="auto"/>
      <w:ind w:right="-20"/>
      <w:jc w:val="center"/>
      <w:rPr>
        <w:rFonts w:ascii="FS Me Pro" w:eastAsia="FS Me Pro" w:hAnsi="FS Me Pro" w:cs="FS Me Pro"/>
        <w:sz w:val="12"/>
        <w:szCs w:val="12"/>
        <w:lang w:val="es-MX"/>
      </w:rPr>
    </w:pPr>
    <w:r>
      <w:rPr>
        <w:rFonts w:ascii="FS Me Pro" w:eastAsia="FS Me Pro" w:hAnsi="FS Me Pro" w:cs="FS Me Pro"/>
        <w:color w:val="636466"/>
        <w:spacing w:val="-4"/>
        <w:sz w:val="12"/>
        <w:szCs w:val="12"/>
        <w:lang w:val="es-MX"/>
      </w:rPr>
      <w:t>KM 4.5 Carretera Xalapa – Veracruz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, </w:t>
    </w:r>
    <w:r w:rsidRPr="00780E16">
      <w:rPr>
        <w:rFonts w:ascii="FS Me Pro" w:eastAsia="FS Me Pro" w:hAnsi="FS Me Pro" w:cs="FS Me Pro"/>
        <w:color w:val="636466"/>
        <w:spacing w:val="-3"/>
        <w:sz w:val="12"/>
        <w:szCs w:val="12"/>
        <w:lang w:val="es-MX"/>
      </w:rPr>
      <w:t>C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ol. </w:t>
    </w:r>
    <w:r>
      <w:rPr>
        <w:rFonts w:ascii="FS Me Pro" w:eastAsia="FS Me Pro" w:hAnsi="FS Me Pro" w:cs="FS Me Pro"/>
        <w:color w:val="636466"/>
        <w:spacing w:val="-5"/>
        <w:sz w:val="12"/>
        <w:szCs w:val="12"/>
        <w:lang w:val="es-MX"/>
      </w:rPr>
      <w:t>SAHOP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, C.</w:t>
    </w:r>
    <w:r w:rsidRPr="00780E16">
      <w:rPr>
        <w:rFonts w:ascii="FS Me Pro" w:eastAsia="FS Me Pro" w:hAnsi="FS Me Pro" w:cs="FS Me Pro"/>
        <w:color w:val="636466"/>
        <w:spacing w:val="-12"/>
        <w:sz w:val="12"/>
        <w:szCs w:val="12"/>
        <w:lang w:val="es-MX"/>
      </w:rPr>
      <w:t>P</w:t>
    </w:r>
    <w:r>
      <w:rPr>
        <w:rFonts w:ascii="FS Me Pro" w:eastAsia="FS Me Pro" w:hAnsi="FS Me Pro" w:cs="FS Me Pro"/>
        <w:color w:val="636466"/>
        <w:sz w:val="12"/>
        <w:szCs w:val="12"/>
        <w:lang w:val="es-MX"/>
      </w:rPr>
      <w:t>. 9119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0, </w:t>
    </w:r>
    <w:r w:rsidRPr="00780E16">
      <w:rPr>
        <w:rFonts w:ascii="FS Me Pro" w:eastAsia="FS Me Pro" w:hAnsi="FS Me Pro" w:cs="FS Me Pro"/>
        <w:color w:val="636466"/>
        <w:spacing w:val="-2"/>
        <w:sz w:val="12"/>
        <w:szCs w:val="12"/>
        <w:lang w:val="es-MX"/>
      </w:rPr>
      <w:t>X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 xml:space="preserve">alapa, </w:t>
    </w:r>
    <w:r w:rsidRPr="00780E16">
      <w:rPr>
        <w:rFonts w:ascii="FS Me Pro" w:eastAsia="FS Me Pro" w:hAnsi="FS Me Pro" w:cs="FS Me Pro"/>
        <w:color w:val="636466"/>
        <w:spacing w:val="-6"/>
        <w:sz w:val="12"/>
        <w:szCs w:val="12"/>
        <w:lang w:val="es-MX"/>
      </w:rPr>
      <w:t>V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e</w:t>
    </w:r>
    <w:r w:rsidRPr="00780E16">
      <w:rPr>
        <w:rFonts w:ascii="FS Me Pro" w:eastAsia="FS Me Pro" w:hAnsi="FS Me Pro" w:cs="FS Me Pro"/>
        <w:color w:val="636466"/>
        <w:spacing w:val="-2"/>
        <w:sz w:val="12"/>
        <w:szCs w:val="12"/>
        <w:lang w:val="es-MX"/>
      </w:rPr>
      <w:t>r</w:t>
    </w:r>
    <w:r w:rsidRPr="00780E16">
      <w:rPr>
        <w:rFonts w:ascii="FS Me Pro" w:eastAsia="FS Me Pro" w:hAnsi="FS Me Pro" w:cs="FS Me Pro"/>
        <w:color w:val="636466"/>
        <w:sz w:val="12"/>
        <w:szCs w:val="12"/>
        <w:lang w:val="es-MX"/>
      </w:rPr>
      <w:t>acruz</w:t>
    </w:r>
  </w:p>
  <w:p w:rsidR="00D40B5B" w:rsidRPr="00D40B5B" w:rsidRDefault="00D40B5B" w:rsidP="003421F9">
    <w:pPr>
      <w:spacing w:before="1" w:after="0" w:line="240" w:lineRule="auto"/>
      <w:ind w:right="-20"/>
      <w:jc w:val="center"/>
      <w:rPr>
        <w:rFonts w:ascii="FS Me Pro" w:eastAsia="FS Me Pro" w:hAnsi="FS Me Pro" w:cs="FS Me Pro"/>
        <w:sz w:val="12"/>
        <w:szCs w:val="12"/>
      </w:rPr>
    </w:pPr>
    <w:r>
      <w:rPr>
        <w:rFonts w:ascii="FS Me Pro" w:eastAsia="FS Me Pro" w:hAnsi="FS Me Pro" w:cs="FS Me Pro"/>
        <w:color w:val="636466"/>
        <w:spacing w:val="-9"/>
        <w:sz w:val="12"/>
        <w:szCs w:val="12"/>
      </w:rPr>
      <w:t>T</w:t>
    </w:r>
    <w:r>
      <w:rPr>
        <w:rFonts w:ascii="FS Me Pro" w:eastAsia="FS Me Pro" w:hAnsi="FS Me Pro" w:cs="FS Me Pro"/>
        <w:color w:val="636466"/>
        <w:sz w:val="12"/>
        <w:szCs w:val="12"/>
      </w:rPr>
      <w:t xml:space="preserve">el. (228) 841.77.00 • Ext. 7425, </w:t>
    </w:r>
    <w:r>
      <w:rPr>
        <w:rFonts w:ascii="FS Me Pro" w:eastAsia="FS Me Pro" w:hAnsi="FS Me Pro" w:cs="FS Me Pro"/>
        <w:color w:val="636466"/>
        <w:spacing w:val="-6"/>
        <w:sz w:val="12"/>
        <w:szCs w:val="12"/>
      </w:rPr>
      <w:t>F</w:t>
    </w:r>
    <w:r w:rsidRPr="00780E16">
      <w:rPr>
        <w:rFonts w:ascii="FS Me Pro" w:eastAsia="FS Me Pro" w:hAnsi="FS Me Pro" w:cs="FS Me Pro"/>
        <w:color w:val="636466"/>
        <w:sz w:val="12"/>
        <w:szCs w:val="12"/>
      </w:rPr>
      <w:t>ax. 812.57.84</w:t>
    </w:r>
    <w:r>
      <w:rPr>
        <w:rFonts w:ascii="FS Me Pro" w:eastAsia="FS Me Pro" w:hAnsi="FS Me Pro" w:cs="FS Me Pro"/>
        <w:color w:val="636466"/>
        <w:sz w:val="12"/>
        <w:szCs w:val="12"/>
      </w:rPr>
      <w:t>•</w:t>
    </w:r>
    <w:r w:rsidRPr="00780E16">
      <w:rPr>
        <w:rFonts w:ascii="FS Me Pro" w:eastAsia="FS Me Pro" w:hAnsi="FS Me Pro" w:cs="FS Me Pro"/>
        <w:color w:val="636466"/>
        <w:sz w:val="12"/>
        <w:szCs w:val="12"/>
      </w:rPr>
      <w:t xml:space="preserve"> Ext. 316, www.sev.gob.mx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Av. Tecnológico S/N, Col. Los ángeles</w:t>
    </w:r>
  </w:p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C.P. 95400, Cosamaloapan, Ver.</w:t>
    </w:r>
  </w:p>
  <w:p w:rsidR="00A5211E" w:rsidRPr="00A5211E" w:rsidRDefault="00A5211E" w:rsidP="00A5211E">
    <w:pPr>
      <w:pStyle w:val="Piedepgina"/>
      <w:rPr>
        <w:rFonts w:ascii="StoneSansEF-Medium" w:hAnsi="StoneSansEF-Medium"/>
        <w:color w:val="595959"/>
        <w:sz w:val="16"/>
        <w:szCs w:val="16"/>
        <w:lang w:val="es-ES"/>
      </w:rPr>
    </w:pPr>
    <w:r w:rsidRPr="00A5211E">
      <w:rPr>
        <w:rFonts w:ascii="StoneSansEF-Medium" w:hAnsi="StoneSansEF-Medium"/>
        <w:color w:val="595959"/>
        <w:sz w:val="16"/>
        <w:szCs w:val="16"/>
        <w:lang w:val="es-ES"/>
      </w:rPr>
      <w:t>Tel. (288) 882-00-46, 882-44-62</w:t>
    </w:r>
  </w:p>
  <w:p w:rsidR="00A5211E" w:rsidRDefault="00A5211E" w:rsidP="00A5211E">
    <w:pPr>
      <w:pStyle w:val="Piedepgina"/>
      <w:rPr>
        <w:lang w:val="es-ES"/>
      </w:rPr>
    </w:pPr>
    <w:r w:rsidRPr="0070369B">
      <w:rPr>
        <w:rFonts w:ascii="StoneSansEF-Medium" w:hAnsi="StoneSansEF-Medium"/>
        <w:color w:val="595959"/>
        <w:sz w:val="16"/>
        <w:szCs w:val="16"/>
      </w:rPr>
      <w:t>www.itsco.edu.mx</w:t>
    </w:r>
  </w:p>
  <w:p w:rsidR="000375F6" w:rsidRPr="00A5211E" w:rsidRDefault="000375F6" w:rsidP="00A5211E">
    <w:pPr>
      <w:pStyle w:val="Piedepgina"/>
      <w:rPr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CA" w:rsidRDefault="001564CA" w:rsidP="00780E16">
      <w:pPr>
        <w:spacing w:after="0" w:line="240" w:lineRule="auto"/>
      </w:pPr>
      <w:r>
        <w:separator/>
      </w:r>
    </w:p>
  </w:footnote>
  <w:footnote w:type="continuationSeparator" w:id="0">
    <w:p w:rsidR="001564CA" w:rsidRDefault="001564CA" w:rsidP="0078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9" w:rsidRPr="003421F9" w:rsidRDefault="00BC6379" w:rsidP="00D40B5B">
    <w:pPr>
      <w:pStyle w:val="Encabezado"/>
      <w:tabs>
        <w:tab w:val="clear" w:pos="4419"/>
        <w:tab w:val="clear" w:pos="8838"/>
      </w:tabs>
      <w:jc w:val="right"/>
      <w:rPr>
        <w:rFonts w:ascii="FS Me Pro" w:hAnsi="FS Me Pro"/>
        <w:sz w:val="18"/>
        <w:lang w:val="es-MX"/>
      </w:rPr>
    </w:pPr>
    <w:r w:rsidRPr="00BC6379">
      <w:rPr>
        <w:rFonts w:ascii="FS Me Pro" w:hAnsi="FS Me Pro"/>
        <w:sz w:val="18"/>
        <w:lang w:val="es-ES"/>
      </w:rPr>
      <w:t xml:space="preserve">Página </w:t>
    </w:r>
    <w:r w:rsidR="00BD2CD8" w:rsidRPr="00BC6379">
      <w:rPr>
        <w:rFonts w:ascii="FS Me Pro" w:hAnsi="FS Me Pro"/>
        <w:b/>
        <w:sz w:val="18"/>
        <w:lang w:val="es-MX"/>
      </w:rPr>
      <w:fldChar w:fldCharType="begin"/>
    </w:r>
    <w:r w:rsidRPr="00BC6379">
      <w:rPr>
        <w:rFonts w:ascii="FS Me Pro" w:hAnsi="FS Me Pro"/>
        <w:b/>
        <w:sz w:val="18"/>
        <w:lang w:val="es-MX"/>
      </w:rPr>
      <w:instrText>PAGE  \* Arabic  \* MERGEFORMAT</w:instrText>
    </w:r>
    <w:r w:rsidR="00BD2CD8" w:rsidRPr="00BC6379">
      <w:rPr>
        <w:rFonts w:ascii="FS Me Pro" w:hAnsi="FS Me Pro"/>
        <w:b/>
        <w:sz w:val="18"/>
        <w:lang w:val="es-MX"/>
      </w:rPr>
      <w:fldChar w:fldCharType="separate"/>
    </w:r>
    <w:r w:rsidR="008041F2" w:rsidRPr="008041F2">
      <w:rPr>
        <w:rFonts w:ascii="FS Me Pro" w:hAnsi="FS Me Pro"/>
        <w:b/>
        <w:noProof/>
        <w:sz w:val="18"/>
        <w:lang w:val="es-ES"/>
      </w:rPr>
      <w:t>2</w:t>
    </w:r>
    <w:r w:rsidR="00BD2CD8" w:rsidRPr="00BC6379">
      <w:rPr>
        <w:rFonts w:ascii="FS Me Pro" w:hAnsi="FS Me Pro"/>
        <w:b/>
        <w:sz w:val="18"/>
        <w:lang w:val="es-MX"/>
      </w:rPr>
      <w:fldChar w:fldCharType="end"/>
    </w:r>
    <w:r w:rsidRPr="00BC6379">
      <w:rPr>
        <w:rFonts w:ascii="FS Me Pro" w:hAnsi="FS Me Pro"/>
        <w:sz w:val="18"/>
        <w:lang w:val="es-ES"/>
      </w:rPr>
      <w:t xml:space="preserve"> de </w:t>
    </w:r>
    <w:r w:rsidR="001564CA">
      <w:fldChar w:fldCharType="begin"/>
    </w:r>
    <w:r w:rsidR="001564CA">
      <w:instrText>NUMPAGES  \* Arabic  \* MERGEFORMAT</w:instrText>
    </w:r>
    <w:r w:rsidR="001564CA">
      <w:fldChar w:fldCharType="separate"/>
    </w:r>
    <w:r w:rsidR="008041F2" w:rsidRPr="008041F2">
      <w:rPr>
        <w:rFonts w:ascii="FS Me Pro" w:hAnsi="FS Me Pro"/>
        <w:b/>
        <w:noProof/>
        <w:sz w:val="18"/>
        <w:lang w:val="es-ES"/>
      </w:rPr>
      <w:t>1</w:t>
    </w:r>
    <w:r w:rsidR="001564CA">
      <w:rPr>
        <w:rFonts w:ascii="FS Me Pro" w:hAnsi="FS Me Pro"/>
        <w:b/>
        <w:noProof/>
        <w:sz w:val="18"/>
        <w:lang w:val="es-ES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79" w:rsidRDefault="00F7601E" w:rsidP="00BC637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63554DAB" wp14:editId="5A917A74">
          <wp:simplePos x="0" y="0"/>
          <wp:positionH relativeFrom="column">
            <wp:posOffset>-167005</wp:posOffset>
          </wp:positionH>
          <wp:positionV relativeFrom="paragraph">
            <wp:posOffset>290830</wp:posOffset>
          </wp:positionV>
          <wp:extent cx="1952625" cy="714375"/>
          <wp:effectExtent l="0" t="0" r="9525" b="9525"/>
          <wp:wrapTight wrapText="bothSides">
            <wp:wrapPolygon edited="0">
              <wp:start x="0" y="0"/>
              <wp:lineTo x="0" y="21312"/>
              <wp:lineTo x="21495" y="21312"/>
              <wp:lineTo x="21495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061" t="13335" r="6050" b="13324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9E"/>
    <w:rsid w:val="000060B3"/>
    <w:rsid w:val="0000614E"/>
    <w:rsid w:val="00006B6E"/>
    <w:rsid w:val="00007117"/>
    <w:rsid w:val="00010A39"/>
    <w:rsid w:val="00014626"/>
    <w:rsid w:val="000173A1"/>
    <w:rsid w:val="00025E95"/>
    <w:rsid w:val="00032B91"/>
    <w:rsid w:val="000375F6"/>
    <w:rsid w:val="00040EB3"/>
    <w:rsid w:val="00045452"/>
    <w:rsid w:val="0006203D"/>
    <w:rsid w:val="00065F70"/>
    <w:rsid w:val="000752EB"/>
    <w:rsid w:val="00077A36"/>
    <w:rsid w:val="00092B10"/>
    <w:rsid w:val="000A2653"/>
    <w:rsid w:val="000A2A5D"/>
    <w:rsid w:val="000A7DCA"/>
    <w:rsid w:val="000D07B8"/>
    <w:rsid w:val="00116041"/>
    <w:rsid w:val="001207E9"/>
    <w:rsid w:val="0012481E"/>
    <w:rsid w:val="001256E0"/>
    <w:rsid w:val="001327F5"/>
    <w:rsid w:val="00133E3B"/>
    <w:rsid w:val="00147F4D"/>
    <w:rsid w:val="001502EA"/>
    <w:rsid w:val="00152D03"/>
    <w:rsid w:val="001564CA"/>
    <w:rsid w:val="00164A57"/>
    <w:rsid w:val="00172DC1"/>
    <w:rsid w:val="00182EFD"/>
    <w:rsid w:val="0018623A"/>
    <w:rsid w:val="00194956"/>
    <w:rsid w:val="001C0734"/>
    <w:rsid w:val="001C5B88"/>
    <w:rsid w:val="001D20A4"/>
    <w:rsid w:val="001D23C5"/>
    <w:rsid w:val="001E14FD"/>
    <w:rsid w:val="00200340"/>
    <w:rsid w:val="0022011C"/>
    <w:rsid w:val="00224B89"/>
    <w:rsid w:val="002411EA"/>
    <w:rsid w:val="002439E5"/>
    <w:rsid w:val="00243D07"/>
    <w:rsid w:val="00260BC3"/>
    <w:rsid w:val="00261498"/>
    <w:rsid w:val="00271ADF"/>
    <w:rsid w:val="00277997"/>
    <w:rsid w:val="00293676"/>
    <w:rsid w:val="00293961"/>
    <w:rsid w:val="00295167"/>
    <w:rsid w:val="002A6DA2"/>
    <w:rsid w:val="002A7560"/>
    <w:rsid w:val="002B6377"/>
    <w:rsid w:val="002C5B3E"/>
    <w:rsid w:val="002D3D63"/>
    <w:rsid w:val="002E2277"/>
    <w:rsid w:val="002E314B"/>
    <w:rsid w:val="002F1AF4"/>
    <w:rsid w:val="002F4D30"/>
    <w:rsid w:val="00305DAB"/>
    <w:rsid w:val="00316C7B"/>
    <w:rsid w:val="0033460B"/>
    <w:rsid w:val="003421F9"/>
    <w:rsid w:val="00353C80"/>
    <w:rsid w:val="003570CD"/>
    <w:rsid w:val="00357BF8"/>
    <w:rsid w:val="00360EB4"/>
    <w:rsid w:val="0036138E"/>
    <w:rsid w:val="00367B65"/>
    <w:rsid w:val="00376782"/>
    <w:rsid w:val="00377884"/>
    <w:rsid w:val="00386FF2"/>
    <w:rsid w:val="00387E25"/>
    <w:rsid w:val="00394770"/>
    <w:rsid w:val="003D58EC"/>
    <w:rsid w:val="003D7BB6"/>
    <w:rsid w:val="003D7CFB"/>
    <w:rsid w:val="003E163C"/>
    <w:rsid w:val="003E36E9"/>
    <w:rsid w:val="003E6E53"/>
    <w:rsid w:val="003F14C6"/>
    <w:rsid w:val="003F3B8A"/>
    <w:rsid w:val="003F646F"/>
    <w:rsid w:val="0040662B"/>
    <w:rsid w:val="00406D54"/>
    <w:rsid w:val="00415750"/>
    <w:rsid w:val="004370D9"/>
    <w:rsid w:val="00440681"/>
    <w:rsid w:val="00447101"/>
    <w:rsid w:val="00454490"/>
    <w:rsid w:val="00462A1B"/>
    <w:rsid w:val="004646FE"/>
    <w:rsid w:val="00472C9B"/>
    <w:rsid w:val="00485B91"/>
    <w:rsid w:val="004921D9"/>
    <w:rsid w:val="00493368"/>
    <w:rsid w:val="00495474"/>
    <w:rsid w:val="004B1023"/>
    <w:rsid w:val="004B1145"/>
    <w:rsid w:val="004D014C"/>
    <w:rsid w:val="004D6E6A"/>
    <w:rsid w:val="004D6FA8"/>
    <w:rsid w:val="004D7B1A"/>
    <w:rsid w:val="004E4F27"/>
    <w:rsid w:val="004F4D76"/>
    <w:rsid w:val="005065C9"/>
    <w:rsid w:val="0051527C"/>
    <w:rsid w:val="0054324B"/>
    <w:rsid w:val="00543C1B"/>
    <w:rsid w:val="0054653C"/>
    <w:rsid w:val="005629E4"/>
    <w:rsid w:val="0057190F"/>
    <w:rsid w:val="005743D7"/>
    <w:rsid w:val="005A2A75"/>
    <w:rsid w:val="005A2D16"/>
    <w:rsid w:val="005A5901"/>
    <w:rsid w:val="005B6F8B"/>
    <w:rsid w:val="005C45C7"/>
    <w:rsid w:val="005E0830"/>
    <w:rsid w:val="005E30BD"/>
    <w:rsid w:val="005F0381"/>
    <w:rsid w:val="005F2A99"/>
    <w:rsid w:val="005F77D0"/>
    <w:rsid w:val="0060596A"/>
    <w:rsid w:val="00613915"/>
    <w:rsid w:val="00620B82"/>
    <w:rsid w:val="0063415F"/>
    <w:rsid w:val="00634D4A"/>
    <w:rsid w:val="006378DE"/>
    <w:rsid w:val="00656E07"/>
    <w:rsid w:val="00672B67"/>
    <w:rsid w:val="00683E4E"/>
    <w:rsid w:val="00690323"/>
    <w:rsid w:val="00690550"/>
    <w:rsid w:val="006A6D62"/>
    <w:rsid w:val="006D6CAB"/>
    <w:rsid w:val="006F2879"/>
    <w:rsid w:val="006F2E2F"/>
    <w:rsid w:val="006F54B1"/>
    <w:rsid w:val="00720B62"/>
    <w:rsid w:val="0072559C"/>
    <w:rsid w:val="00727854"/>
    <w:rsid w:val="00735C84"/>
    <w:rsid w:val="0074442F"/>
    <w:rsid w:val="0076105D"/>
    <w:rsid w:val="00761224"/>
    <w:rsid w:val="00770C2A"/>
    <w:rsid w:val="007722AA"/>
    <w:rsid w:val="00772A9E"/>
    <w:rsid w:val="00780E16"/>
    <w:rsid w:val="0078130D"/>
    <w:rsid w:val="00785264"/>
    <w:rsid w:val="00793FDB"/>
    <w:rsid w:val="007949AA"/>
    <w:rsid w:val="007B48F5"/>
    <w:rsid w:val="007B74AB"/>
    <w:rsid w:val="007D3E3A"/>
    <w:rsid w:val="007E1E17"/>
    <w:rsid w:val="00801CCF"/>
    <w:rsid w:val="00801F51"/>
    <w:rsid w:val="008041F2"/>
    <w:rsid w:val="00825DE8"/>
    <w:rsid w:val="00834011"/>
    <w:rsid w:val="00836CB9"/>
    <w:rsid w:val="0083766C"/>
    <w:rsid w:val="00841F76"/>
    <w:rsid w:val="00843636"/>
    <w:rsid w:val="00847EBA"/>
    <w:rsid w:val="00856D28"/>
    <w:rsid w:val="00856DEC"/>
    <w:rsid w:val="0086285A"/>
    <w:rsid w:val="00876165"/>
    <w:rsid w:val="008A3345"/>
    <w:rsid w:val="008A3D41"/>
    <w:rsid w:val="008B0670"/>
    <w:rsid w:val="008C4F45"/>
    <w:rsid w:val="008E0429"/>
    <w:rsid w:val="008E09D5"/>
    <w:rsid w:val="008F57AE"/>
    <w:rsid w:val="009007A1"/>
    <w:rsid w:val="009032E4"/>
    <w:rsid w:val="009115E4"/>
    <w:rsid w:val="009146FE"/>
    <w:rsid w:val="00917871"/>
    <w:rsid w:val="00923D1A"/>
    <w:rsid w:val="0092599C"/>
    <w:rsid w:val="00936CF9"/>
    <w:rsid w:val="00947D9D"/>
    <w:rsid w:val="00952796"/>
    <w:rsid w:val="009570EB"/>
    <w:rsid w:val="00957BA8"/>
    <w:rsid w:val="00963519"/>
    <w:rsid w:val="00973B45"/>
    <w:rsid w:val="009808BF"/>
    <w:rsid w:val="009868E2"/>
    <w:rsid w:val="00991020"/>
    <w:rsid w:val="009A05C1"/>
    <w:rsid w:val="009A4D45"/>
    <w:rsid w:val="009A5654"/>
    <w:rsid w:val="009B1EF6"/>
    <w:rsid w:val="009B6D89"/>
    <w:rsid w:val="009E026E"/>
    <w:rsid w:val="00A16331"/>
    <w:rsid w:val="00A20706"/>
    <w:rsid w:val="00A24BB3"/>
    <w:rsid w:val="00A258B3"/>
    <w:rsid w:val="00A3276A"/>
    <w:rsid w:val="00A474E7"/>
    <w:rsid w:val="00A5211E"/>
    <w:rsid w:val="00A54331"/>
    <w:rsid w:val="00A615C2"/>
    <w:rsid w:val="00A73912"/>
    <w:rsid w:val="00A751B9"/>
    <w:rsid w:val="00A824D7"/>
    <w:rsid w:val="00A84880"/>
    <w:rsid w:val="00A84A95"/>
    <w:rsid w:val="00A86683"/>
    <w:rsid w:val="00A94E67"/>
    <w:rsid w:val="00AA7298"/>
    <w:rsid w:val="00AB60BA"/>
    <w:rsid w:val="00AB7D02"/>
    <w:rsid w:val="00AC7CE7"/>
    <w:rsid w:val="00AD2006"/>
    <w:rsid w:val="00AD20E1"/>
    <w:rsid w:val="00AD473F"/>
    <w:rsid w:val="00AE322E"/>
    <w:rsid w:val="00AE5827"/>
    <w:rsid w:val="00AF765E"/>
    <w:rsid w:val="00B01994"/>
    <w:rsid w:val="00B02014"/>
    <w:rsid w:val="00B07196"/>
    <w:rsid w:val="00B215E4"/>
    <w:rsid w:val="00B275EF"/>
    <w:rsid w:val="00B33CB8"/>
    <w:rsid w:val="00B45F8D"/>
    <w:rsid w:val="00B47118"/>
    <w:rsid w:val="00B60F3F"/>
    <w:rsid w:val="00B83843"/>
    <w:rsid w:val="00B91329"/>
    <w:rsid w:val="00BA3083"/>
    <w:rsid w:val="00BA3CC6"/>
    <w:rsid w:val="00BB2CF6"/>
    <w:rsid w:val="00BB7063"/>
    <w:rsid w:val="00BC3B17"/>
    <w:rsid w:val="00BC4F5A"/>
    <w:rsid w:val="00BC6379"/>
    <w:rsid w:val="00BD08AA"/>
    <w:rsid w:val="00BD1EC2"/>
    <w:rsid w:val="00BD2CD8"/>
    <w:rsid w:val="00BD363D"/>
    <w:rsid w:val="00BD6849"/>
    <w:rsid w:val="00BF6081"/>
    <w:rsid w:val="00C0774B"/>
    <w:rsid w:val="00C11D69"/>
    <w:rsid w:val="00C24885"/>
    <w:rsid w:val="00C24C4C"/>
    <w:rsid w:val="00C304DB"/>
    <w:rsid w:val="00C655A4"/>
    <w:rsid w:val="00C83ED8"/>
    <w:rsid w:val="00C84C47"/>
    <w:rsid w:val="00C91166"/>
    <w:rsid w:val="00C91228"/>
    <w:rsid w:val="00CA1A3B"/>
    <w:rsid w:val="00CA25DC"/>
    <w:rsid w:val="00CA4E8D"/>
    <w:rsid w:val="00CB2F3A"/>
    <w:rsid w:val="00CB5BF8"/>
    <w:rsid w:val="00CC6E1D"/>
    <w:rsid w:val="00CE0065"/>
    <w:rsid w:val="00CE1BC7"/>
    <w:rsid w:val="00D0052F"/>
    <w:rsid w:val="00D01CC5"/>
    <w:rsid w:val="00D0763F"/>
    <w:rsid w:val="00D10359"/>
    <w:rsid w:val="00D10CCF"/>
    <w:rsid w:val="00D21135"/>
    <w:rsid w:val="00D26644"/>
    <w:rsid w:val="00D31B11"/>
    <w:rsid w:val="00D31F51"/>
    <w:rsid w:val="00D40B5B"/>
    <w:rsid w:val="00D45828"/>
    <w:rsid w:val="00D4585B"/>
    <w:rsid w:val="00D47471"/>
    <w:rsid w:val="00D627CF"/>
    <w:rsid w:val="00D67ECA"/>
    <w:rsid w:val="00D75075"/>
    <w:rsid w:val="00D76711"/>
    <w:rsid w:val="00D874CE"/>
    <w:rsid w:val="00D87995"/>
    <w:rsid w:val="00D963FF"/>
    <w:rsid w:val="00D96FE6"/>
    <w:rsid w:val="00DA408D"/>
    <w:rsid w:val="00DA6D6F"/>
    <w:rsid w:val="00DC4C6C"/>
    <w:rsid w:val="00DD4070"/>
    <w:rsid w:val="00DE105F"/>
    <w:rsid w:val="00DE479F"/>
    <w:rsid w:val="00DF10A8"/>
    <w:rsid w:val="00DF73D8"/>
    <w:rsid w:val="00E0289D"/>
    <w:rsid w:val="00E34FC5"/>
    <w:rsid w:val="00E427AD"/>
    <w:rsid w:val="00E44231"/>
    <w:rsid w:val="00E51CF0"/>
    <w:rsid w:val="00E56EE6"/>
    <w:rsid w:val="00E607D6"/>
    <w:rsid w:val="00E61D1F"/>
    <w:rsid w:val="00E63121"/>
    <w:rsid w:val="00E862CE"/>
    <w:rsid w:val="00E918A7"/>
    <w:rsid w:val="00EB615B"/>
    <w:rsid w:val="00ED281D"/>
    <w:rsid w:val="00ED51A0"/>
    <w:rsid w:val="00ED65E1"/>
    <w:rsid w:val="00EF66E8"/>
    <w:rsid w:val="00F02B3B"/>
    <w:rsid w:val="00F26CA7"/>
    <w:rsid w:val="00F3050F"/>
    <w:rsid w:val="00F32302"/>
    <w:rsid w:val="00F427E1"/>
    <w:rsid w:val="00F46183"/>
    <w:rsid w:val="00F47FF1"/>
    <w:rsid w:val="00F5517E"/>
    <w:rsid w:val="00F623B5"/>
    <w:rsid w:val="00F657C1"/>
    <w:rsid w:val="00F731C3"/>
    <w:rsid w:val="00F73530"/>
    <w:rsid w:val="00F741AE"/>
    <w:rsid w:val="00F7601E"/>
    <w:rsid w:val="00F83F1A"/>
    <w:rsid w:val="00F855C3"/>
    <w:rsid w:val="00F8744B"/>
    <w:rsid w:val="00FD00D8"/>
    <w:rsid w:val="00FD016E"/>
    <w:rsid w:val="00FD7AFB"/>
    <w:rsid w:val="00FE7220"/>
    <w:rsid w:val="00FF1388"/>
    <w:rsid w:val="00FF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qFormat/>
    <w:rsid w:val="00BA3CC6"/>
    <w:pPr>
      <w:keepNext/>
      <w:widowControl/>
      <w:spacing w:after="0" w:line="240" w:lineRule="auto"/>
      <w:jc w:val="center"/>
      <w:outlineLvl w:val="0"/>
    </w:pPr>
    <w:rPr>
      <w:rFonts w:ascii="AvantGarde Md BT" w:eastAsia="Times New Roman" w:hAnsi="AvantGarde Md BT" w:cs="Times New Roman"/>
      <w:noProof/>
      <w:sz w:val="40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E16"/>
    <w:rPr>
      <w:color w:val="0000FF" w:themeColor="hyperlink"/>
      <w:u w:val="single"/>
    </w:rPr>
  </w:style>
  <w:style w:type="paragraph" w:styleId="Encabezado">
    <w:name w:val="header"/>
    <w:aliases w:val=" Car,Car"/>
    <w:basedOn w:val="Normal"/>
    <w:link w:val="EncabezadoCar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780E16"/>
  </w:style>
  <w:style w:type="paragraph" w:styleId="Piedepgina">
    <w:name w:val="footer"/>
    <w:basedOn w:val="Normal"/>
    <w:link w:val="PiedepginaCar"/>
    <w:uiPriority w:val="99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E16"/>
  </w:style>
  <w:style w:type="paragraph" w:styleId="Textodeglobo">
    <w:name w:val="Balloon Text"/>
    <w:basedOn w:val="Normal"/>
    <w:link w:val="TextodegloboCar"/>
    <w:uiPriority w:val="99"/>
    <w:semiHidden/>
    <w:unhideWhenUsed/>
    <w:rsid w:val="0078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E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0B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0EB4"/>
    <w:pPr>
      <w:widowControl/>
      <w:spacing w:after="0" w:line="240" w:lineRule="auto"/>
    </w:pPr>
    <w:rPr>
      <w:rFonts w:ascii="Trebuchet MS" w:eastAsia="Calibri" w:hAnsi="Trebuchet MS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3F3B8A"/>
    <w:pPr>
      <w:widowControl/>
      <w:spacing w:after="0" w:line="240" w:lineRule="auto"/>
      <w:ind w:left="900"/>
      <w:jc w:val="both"/>
    </w:pPr>
    <w:rPr>
      <w:rFonts w:ascii="Requiem" w:eastAsia="Times New Roman" w:hAnsi="Requiem" w:cs="Times New Roman"/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3B8A"/>
    <w:rPr>
      <w:rFonts w:ascii="Requiem" w:eastAsia="Times New Roman" w:hAnsi="Requiem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47101"/>
    <w:rPr>
      <w:b/>
      <w:bCs/>
    </w:rPr>
  </w:style>
  <w:style w:type="paragraph" w:customStyle="1" w:styleId="Default">
    <w:name w:val="Default"/>
    <w:rsid w:val="00E51C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BA3CC6"/>
    <w:rPr>
      <w:rFonts w:ascii="AvantGarde Md BT" w:eastAsia="Times New Roman" w:hAnsi="AvantGarde Md BT" w:cs="Times New Roman"/>
      <w:noProof/>
      <w:sz w:val="40"/>
      <w:szCs w:val="24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ar"/>
    <w:qFormat/>
    <w:rsid w:val="00BA3CC6"/>
    <w:pPr>
      <w:keepNext/>
      <w:widowControl/>
      <w:spacing w:after="0" w:line="240" w:lineRule="auto"/>
      <w:jc w:val="center"/>
      <w:outlineLvl w:val="0"/>
    </w:pPr>
    <w:rPr>
      <w:rFonts w:ascii="AvantGarde Md BT" w:eastAsia="Times New Roman" w:hAnsi="AvantGarde Md BT" w:cs="Times New Roman"/>
      <w:noProof/>
      <w:sz w:val="40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80E16"/>
    <w:rPr>
      <w:color w:val="0000FF" w:themeColor="hyperlink"/>
      <w:u w:val="single"/>
    </w:rPr>
  </w:style>
  <w:style w:type="paragraph" w:styleId="Encabezado">
    <w:name w:val="header"/>
    <w:aliases w:val=" Car,Car"/>
    <w:basedOn w:val="Normal"/>
    <w:link w:val="EncabezadoCar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 Car Car,Car Car"/>
    <w:basedOn w:val="Fuentedeprrafopredeter"/>
    <w:link w:val="Encabezado"/>
    <w:rsid w:val="00780E16"/>
  </w:style>
  <w:style w:type="paragraph" w:styleId="Piedepgina">
    <w:name w:val="footer"/>
    <w:basedOn w:val="Normal"/>
    <w:link w:val="PiedepginaCar"/>
    <w:uiPriority w:val="99"/>
    <w:unhideWhenUsed/>
    <w:rsid w:val="00780E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E16"/>
  </w:style>
  <w:style w:type="paragraph" w:styleId="Textodeglobo">
    <w:name w:val="Balloon Text"/>
    <w:basedOn w:val="Normal"/>
    <w:link w:val="TextodegloboCar"/>
    <w:uiPriority w:val="99"/>
    <w:semiHidden/>
    <w:unhideWhenUsed/>
    <w:rsid w:val="0078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E1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40B5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60EB4"/>
    <w:pPr>
      <w:widowControl/>
      <w:spacing w:after="0" w:line="240" w:lineRule="auto"/>
    </w:pPr>
    <w:rPr>
      <w:rFonts w:ascii="Trebuchet MS" w:eastAsia="Calibri" w:hAnsi="Trebuchet MS" w:cs="Times New Roman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semiHidden/>
    <w:rsid w:val="003F3B8A"/>
    <w:pPr>
      <w:widowControl/>
      <w:spacing w:after="0" w:line="240" w:lineRule="auto"/>
      <w:ind w:left="900"/>
      <w:jc w:val="both"/>
    </w:pPr>
    <w:rPr>
      <w:rFonts w:ascii="Requiem" w:eastAsia="Times New Roman" w:hAnsi="Requiem" w:cs="Times New Roman"/>
      <w:sz w:val="24"/>
      <w:szCs w:val="24"/>
      <w:lang w:val="es-MX"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F3B8A"/>
    <w:rPr>
      <w:rFonts w:ascii="Requiem" w:eastAsia="Times New Roman" w:hAnsi="Requiem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447101"/>
    <w:rPr>
      <w:b/>
      <w:bCs/>
    </w:rPr>
  </w:style>
  <w:style w:type="paragraph" w:customStyle="1" w:styleId="Default">
    <w:name w:val="Default"/>
    <w:rsid w:val="00E51CF0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character" w:customStyle="1" w:styleId="Ttulo1Car">
    <w:name w:val="Título 1 Car"/>
    <w:basedOn w:val="Fuentedeprrafopredeter"/>
    <w:link w:val="Ttulo1"/>
    <w:rsid w:val="00BA3CC6"/>
    <w:rPr>
      <w:rFonts w:ascii="AvantGarde Md BT" w:eastAsia="Times New Roman" w:hAnsi="AvantGarde Md BT" w:cs="Times New Roman"/>
      <w:noProof/>
      <w:sz w:val="40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ja_membretada_SEMSyS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0592-9C84-4E90-A495-2852A258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Hoja_membretada_SEMSyS 2013.dotx</Template>
  <TotalTime>12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Hoja_membretada_Gobierno_del_Estado</vt:lpstr>
    </vt:vector>
  </TitlesOfParts>
  <Company>Secretaría de Educación de Veracruz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Hoja_membretada_Gobierno_del_Estado</dc:title>
  <dc:creator>Colossus User</dc:creator>
  <cp:lastModifiedBy>Tec de Cosamaloapan</cp:lastModifiedBy>
  <cp:revision>23</cp:revision>
  <cp:lastPrinted>2015-11-20T01:56:00Z</cp:lastPrinted>
  <dcterms:created xsi:type="dcterms:W3CDTF">2014-05-21T15:51:00Z</dcterms:created>
  <dcterms:modified xsi:type="dcterms:W3CDTF">2015-11-24T01:43:00Z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2013-02-26T00:00:00Z</vt:filetime>
  </property>
</Properties>
</file>